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657" w:rsidRPr="00B272DE" w:rsidRDefault="007A1657" w:rsidP="007A1657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B272DE">
        <w:rPr>
          <w:rFonts w:ascii="Times New Roman" w:hAnsi="Times New Roman" w:cs="Times New Roman"/>
          <w:b/>
          <w:caps/>
          <w:sz w:val="28"/>
          <w:szCs w:val="24"/>
        </w:rPr>
        <w:t>Аннотация к рабочей программе по учебному предмету</w:t>
      </w:r>
    </w:p>
    <w:p w:rsidR="007A1657" w:rsidRPr="00B272DE" w:rsidRDefault="007A1657" w:rsidP="007A1657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B272DE">
        <w:rPr>
          <w:rFonts w:ascii="Times New Roman" w:hAnsi="Times New Roman" w:cs="Times New Roman"/>
          <w:b/>
          <w:caps/>
          <w:sz w:val="28"/>
          <w:szCs w:val="24"/>
        </w:rPr>
        <w:t>«Физика» среднее общее образование</w:t>
      </w:r>
    </w:p>
    <w:p w:rsidR="00B272DE" w:rsidRPr="00B272DE" w:rsidRDefault="00276148" w:rsidP="00276148">
      <w:pPr>
        <w:pStyle w:val="a3"/>
        <w:ind w:firstLine="567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1. </w:t>
      </w:r>
      <w:r w:rsidR="00B272DE" w:rsidRPr="00B272DE">
        <w:rPr>
          <w:rFonts w:ascii="Times New Roman" w:hAnsi="Times New Roman"/>
          <w:b/>
          <w:sz w:val="28"/>
          <w:szCs w:val="24"/>
        </w:rPr>
        <w:t>Документы</w:t>
      </w:r>
    </w:p>
    <w:p w:rsidR="005B12C3" w:rsidRDefault="005B12C3" w:rsidP="00276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-Федеральный закон от 29 декабря 2012г. №273-ФЗ «Об образовании в Российской Федерации» (с изменениями и дополнениями)</w:t>
      </w:r>
    </w:p>
    <w:p w:rsidR="005B12C3" w:rsidRDefault="005B12C3" w:rsidP="00276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-Федеральный компонент государственных образовательных стандартов начального общего, основного общего и среднего общего образования от 5 марта 2004г. №1089 (с изменениями и дополнениями)</w:t>
      </w:r>
    </w:p>
    <w:p w:rsidR="00B33089" w:rsidRPr="001F411A" w:rsidRDefault="00276148" w:rsidP="00276148">
      <w:pPr>
        <w:pStyle w:val="2"/>
        <w:spacing w:line="276" w:lineRule="auto"/>
        <w:ind w:firstLine="567"/>
        <w:rPr>
          <w:b/>
          <w:color w:val="auto"/>
        </w:rPr>
      </w:pPr>
      <w:r>
        <w:rPr>
          <w:b/>
          <w:color w:val="auto"/>
        </w:rPr>
        <w:t xml:space="preserve">2. </w:t>
      </w:r>
      <w:r w:rsidR="00B272DE" w:rsidRPr="001F411A">
        <w:rPr>
          <w:b/>
          <w:color w:val="auto"/>
        </w:rPr>
        <w:t>Комплект/учебники</w:t>
      </w:r>
    </w:p>
    <w:p w:rsidR="00B33089" w:rsidRPr="00754FFD" w:rsidRDefault="00C242B0" w:rsidP="00276148">
      <w:pPr>
        <w:pStyle w:val="2"/>
        <w:spacing w:line="240" w:lineRule="auto"/>
        <w:ind w:firstLine="567"/>
        <w:rPr>
          <w:sz w:val="24"/>
        </w:rPr>
      </w:pPr>
      <w:proofErr w:type="spellStart"/>
      <w:r>
        <w:rPr>
          <w:sz w:val="24"/>
        </w:rPr>
        <w:t>Г.Я.Мякишев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Б.Б.Буховцев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В.М.Чаругин</w:t>
      </w:r>
      <w:proofErr w:type="spellEnd"/>
      <w:r w:rsidR="00E26C09" w:rsidRPr="00754FFD">
        <w:rPr>
          <w:sz w:val="24"/>
        </w:rPr>
        <w:t xml:space="preserve"> </w:t>
      </w:r>
      <w:r w:rsidR="00B33089" w:rsidRPr="00754FFD">
        <w:rPr>
          <w:sz w:val="24"/>
        </w:rPr>
        <w:t xml:space="preserve"> Физика</w:t>
      </w:r>
      <w:proofErr w:type="gramEnd"/>
      <w:r w:rsidR="00E26C09" w:rsidRPr="00754FFD">
        <w:rPr>
          <w:sz w:val="24"/>
        </w:rPr>
        <w:t xml:space="preserve"> 10 класс</w:t>
      </w:r>
      <w:r w:rsidR="00B33089" w:rsidRPr="00754FFD">
        <w:rPr>
          <w:sz w:val="24"/>
        </w:rPr>
        <w:t>.</w:t>
      </w:r>
      <w:r>
        <w:rPr>
          <w:sz w:val="24"/>
        </w:rPr>
        <w:t xml:space="preserve"> </w:t>
      </w:r>
      <w:r w:rsidR="00B33089" w:rsidRPr="00754FFD">
        <w:rPr>
          <w:sz w:val="24"/>
        </w:rPr>
        <w:t xml:space="preserve">– М.: </w:t>
      </w:r>
      <w:r>
        <w:rPr>
          <w:sz w:val="24"/>
        </w:rPr>
        <w:t>Просвещение</w:t>
      </w:r>
      <w:r w:rsidR="00BE65FF">
        <w:rPr>
          <w:sz w:val="24"/>
        </w:rPr>
        <w:t>, 2018</w:t>
      </w:r>
      <w:r w:rsidR="00B33089" w:rsidRPr="00754FFD">
        <w:rPr>
          <w:sz w:val="24"/>
        </w:rPr>
        <w:t>.</w:t>
      </w:r>
    </w:p>
    <w:p w:rsidR="00C242B0" w:rsidRPr="00754FFD" w:rsidRDefault="00C242B0" w:rsidP="00C242B0">
      <w:pPr>
        <w:pStyle w:val="2"/>
        <w:spacing w:line="240" w:lineRule="auto"/>
        <w:ind w:firstLine="567"/>
        <w:rPr>
          <w:sz w:val="24"/>
        </w:rPr>
      </w:pPr>
      <w:r w:rsidRPr="00C242B0">
        <w:rPr>
          <w:sz w:val="24"/>
        </w:rPr>
        <w:t xml:space="preserve"> </w:t>
      </w:r>
      <w:proofErr w:type="spellStart"/>
      <w:r>
        <w:rPr>
          <w:sz w:val="24"/>
        </w:rPr>
        <w:t>Г.Я.Мякишев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Б.Б.Буховцев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В.М.Чаругин</w:t>
      </w:r>
      <w:proofErr w:type="spellEnd"/>
      <w:r w:rsidRPr="00754FFD">
        <w:rPr>
          <w:sz w:val="24"/>
        </w:rPr>
        <w:t xml:space="preserve">  Физика</w:t>
      </w:r>
      <w:proofErr w:type="gramEnd"/>
      <w:r w:rsidRPr="00754FFD">
        <w:rPr>
          <w:sz w:val="24"/>
        </w:rPr>
        <w:t xml:space="preserve"> 1</w:t>
      </w:r>
      <w:r>
        <w:rPr>
          <w:sz w:val="24"/>
        </w:rPr>
        <w:t>1</w:t>
      </w:r>
      <w:r w:rsidRPr="00754FFD">
        <w:rPr>
          <w:sz w:val="24"/>
        </w:rPr>
        <w:t xml:space="preserve"> класс.</w:t>
      </w:r>
      <w:r>
        <w:rPr>
          <w:sz w:val="24"/>
        </w:rPr>
        <w:t xml:space="preserve"> </w:t>
      </w:r>
      <w:r w:rsidRPr="00754FFD">
        <w:rPr>
          <w:sz w:val="24"/>
        </w:rPr>
        <w:t xml:space="preserve">– М.: </w:t>
      </w:r>
      <w:r>
        <w:rPr>
          <w:sz w:val="24"/>
        </w:rPr>
        <w:t>Просвещение, 2018</w:t>
      </w:r>
      <w:r w:rsidRPr="00754FFD">
        <w:rPr>
          <w:sz w:val="24"/>
        </w:rPr>
        <w:t>.</w:t>
      </w:r>
    </w:p>
    <w:p w:rsidR="00250589" w:rsidRDefault="00276148" w:rsidP="00C242B0">
      <w:pPr>
        <w:widowControl w:val="0"/>
        <w:tabs>
          <w:tab w:val="left" w:pos="749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3. </w:t>
      </w:r>
      <w:r w:rsidR="00250589">
        <w:rPr>
          <w:rFonts w:ascii="Times New Roman" w:eastAsia="Times New Roman" w:hAnsi="Times New Roman" w:cs="Times New Roman"/>
          <w:b/>
          <w:bCs/>
          <w:sz w:val="28"/>
          <w:szCs w:val="24"/>
        </w:rPr>
        <w:t>Цели, задачи</w:t>
      </w:r>
    </w:p>
    <w:p w:rsidR="00EA1961" w:rsidRPr="00EA1961" w:rsidRDefault="00EA1961" w:rsidP="002761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961">
        <w:rPr>
          <w:rFonts w:ascii="Times New Roman" w:eastAsia="Times New Roman" w:hAnsi="Times New Roman" w:cs="Times New Roman"/>
          <w:b/>
          <w:sz w:val="24"/>
          <w:szCs w:val="24"/>
        </w:rPr>
        <w:t>Изучение физики на базовом уровне среднего (полного) общего образования направлено на достижение следующих целей:</w:t>
      </w:r>
    </w:p>
    <w:p w:rsidR="00EA1961" w:rsidRPr="00EA1961" w:rsidRDefault="00EA1961" w:rsidP="002761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961">
        <w:rPr>
          <w:rFonts w:ascii="Times New Roman" w:eastAsia="Times New Roman" w:hAnsi="Times New Roman" w:cs="Times New Roman"/>
          <w:sz w:val="24"/>
          <w:szCs w:val="24"/>
        </w:rPr>
        <w:t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  <w:bookmarkStart w:id="0" w:name="_GoBack"/>
      <w:bookmarkEnd w:id="0"/>
    </w:p>
    <w:p w:rsidR="00EA1961" w:rsidRPr="00EA1961" w:rsidRDefault="00EA1961" w:rsidP="002761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961">
        <w:rPr>
          <w:rFonts w:ascii="Times New Roman" w:eastAsia="Times New Roman" w:hAnsi="Times New Roman" w:cs="Times New Roman"/>
          <w:sz w:val="24"/>
          <w:szCs w:val="24"/>
        </w:rPr>
        <w:t>-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EA1961" w:rsidRPr="00EA1961" w:rsidRDefault="00EA1961" w:rsidP="002761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961">
        <w:rPr>
          <w:rFonts w:ascii="Times New Roman" w:eastAsia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</w:t>
      </w:r>
    </w:p>
    <w:p w:rsidR="00EA1961" w:rsidRPr="00EA1961" w:rsidRDefault="00EA1961" w:rsidP="002761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961">
        <w:rPr>
          <w:rFonts w:ascii="Times New Roman" w:eastAsia="Times New Roman" w:hAnsi="Times New Roman" w:cs="Times New Roman"/>
          <w:sz w:val="24"/>
          <w:szCs w:val="24"/>
        </w:rPr>
        <w:t>-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EA1961" w:rsidRPr="00EA1961" w:rsidRDefault="00EA1961" w:rsidP="002761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961">
        <w:rPr>
          <w:rFonts w:ascii="Times New Roman" w:eastAsia="Times New Roman" w:hAnsi="Times New Roman" w:cs="Times New Roman"/>
          <w:sz w:val="24"/>
          <w:szCs w:val="24"/>
        </w:rPr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B272DE" w:rsidRPr="00B272DE" w:rsidRDefault="00276148" w:rsidP="002761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4"/>
        </w:rPr>
        <w:t xml:space="preserve">4. </w:t>
      </w:r>
      <w:r w:rsidR="00B272DE" w:rsidRPr="00B272DE">
        <w:rPr>
          <w:rFonts w:ascii="Times New Roman" w:eastAsia="Times New Roman" w:hAnsi="Times New Roman" w:cs="Times New Roman"/>
          <w:b/>
          <w:spacing w:val="1"/>
          <w:sz w:val="28"/>
          <w:szCs w:val="24"/>
        </w:rPr>
        <w:t>Место предмета в учебном плане</w:t>
      </w:r>
    </w:p>
    <w:p w:rsidR="00B272DE" w:rsidRDefault="00B272DE" w:rsidP="00276148">
      <w:pPr>
        <w:widowControl w:val="0"/>
        <w:autoSpaceDE w:val="0"/>
        <w:autoSpaceDN w:val="0"/>
        <w:adjustRightInd w:val="0"/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B272DE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В </w:t>
      </w:r>
      <w:r w:rsidR="0069460B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соответствии с учебным планом МБОУ </w:t>
      </w:r>
      <w:proofErr w:type="spellStart"/>
      <w:r w:rsidR="0069460B">
        <w:rPr>
          <w:rFonts w:ascii="Times New Roman" w:eastAsia="Times New Roman" w:hAnsi="Times New Roman" w:cs="Times New Roman"/>
          <w:sz w:val="24"/>
          <w:szCs w:val="20"/>
          <w:lang w:eastAsia="en-US"/>
        </w:rPr>
        <w:t>Авнюгская</w:t>
      </w:r>
      <w:proofErr w:type="spellEnd"/>
      <w:r w:rsidR="0069460B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СОШ отводится 134</w:t>
      </w:r>
      <w:r w:rsidRPr="00B272DE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часов для обязательного изучения физики на ступени среднего образов</w:t>
      </w:r>
      <w:r w:rsidR="0069460B">
        <w:rPr>
          <w:rFonts w:ascii="Times New Roman" w:eastAsia="Times New Roman" w:hAnsi="Times New Roman" w:cs="Times New Roman"/>
          <w:sz w:val="24"/>
          <w:szCs w:val="20"/>
          <w:lang w:eastAsia="en-US"/>
        </w:rPr>
        <w:t>ания. В том числе в 10 классе 68</w:t>
      </w:r>
      <w:r w:rsidR="00474F4F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 w:rsidR="0069460B">
        <w:rPr>
          <w:rFonts w:ascii="Times New Roman" w:eastAsia="Times New Roman" w:hAnsi="Times New Roman" w:cs="Times New Roman"/>
          <w:sz w:val="24"/>
          <w:szCs w:val="20"/>
          <w:lang w:eastAsia="en-US"/>
        </w:rPr>
        <w:t>часов, в 11 классе 66</w:t>
      </w:r>
      <w:r w:rsidRPr="00B272DE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учебных часов из расчета 2 учебных часа в неделю.</w:t>
      </w:r>
    </w:p>
    <w:p w:rsidR="005B12C3" w:rsidRDefault="00276148" w:rsidP="002761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5. </w:t>
      </w:r>
      <w:r w:rsidR="00026BFA" w:rsidRPr="00754FFD">
        <w:rPr>
          <w:rFonts w:ascii="Times New Roman" w:hAnsi="Times New Roman" w:cs="Times New Roman"/>
          <w:b/>
          <w:sz w:val="28"/>
          <w:szCs w:val="24"/>
        </w:rPr>
        <w:t>Периодичность и формы текущего контроля и промежуточной аттестации.</w:t>
      </w:r>
      <w:r w:rsidR="00EA196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5B12C3" w:rsidRPr="00DB733C" w:rsidRDefault="005B12C3" w:rsidP="00276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33C">
        <w:rPr>
          <w:rFonts w:ascii="Times New Roman" w:eastAsia="Times New Roman" w:hAnsi="Times New Roman" w:cs="Times New Roman"/>
          <w:sz w:val="24"/>
          <w:szCs w:val="24"/>
        </w:rPr>
        <w:t>Используемые виды контроля: текущий,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тематический,</w:t>
      </w:r>
      <w:r w:rsidRPr="00DB733C">
        <w:rPr>
          <w:rFonts w:ascii="Times New Roman" w:eastAsia="Times New Roman" w:hAnsi="Times New Roman" w:cs="Times New Roman"/>
          <w:sz w:val="24"/>
          <w:szCs w:val="24"/>
        </w:rPr>
        <w:t xml:space="preserve"> промежуточный и итоговый. Контроль осуществляется в соответствии с Положением о формах, периодичности, порядке текущего контроля успеваемости и промежуточной аттестации обучающихся.</w:t>
      </w:r>
    </w:p>
    <w:p w:rsidR="00F617C9" w:rsidRDefault="00F617C9" w:rsidP="00EA1961">
      <w:pPr>
        <w:spacing w:line="240" w:lineRule="auto"/>
        <w:jc w:val="both"/>
      </w:pPr>
    </w:p>
    <w:sectPr w:rsidR="00F617C9" w:rsidSect="005B12C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81C4F"/>
    <w:multiLevelType w:val="hybridMultilevel"/>
    <w:tmpl w:val="E7788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82F7DDC"/>
    <w:multiLevelType w:val="hybridMultilevel"/>
    <w:tmpl w:val="57C0C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57"/>
    <w:rsid w:val="00026BFA"/>
    <w:rsid w:val="001D5A3A"/>
    <w:rsid w:val="001F411A"/>
    <w:rsid w:val="00213BC0"/>
    <w:rsid w:val="00250589"/>
    <w:rsid w:val="00276148"/>
    <w:rsid w:val="003C4829"/>
    <w:rsid w:val="00474F4F"/>
    <w:rsid w:val="004D6C92"/>
    <w:rsid w:val="00560EA5"/>
    <w:rsid w:val="005B12C3"/>
    <w:rsid w:val="0064662A"/>
    <w:rsid w:val="0069460B"/>
    <w:rsid w:val="00754FFD"/>
    <w:rsid w:val="00764E71"/>
    <w:rsid w:val="007A1657"/>
    <w:rsid w:val="00AF04DA"/>
    <w:rsid w:val="00B272DE"/>
    <w:rsid w:val="00B33089"/>
    <w:rsid w:val="00B833A8"/>
    <w:rsid w:val="00BB5A11"/>
    <w:rsid w:val="00BE65FF"/>
    <w:rsid w:val="00C242B0"/>
    <w:rsid w:val="00E26C09"/>
    <w:rsid w:val="00EA1961"/>
    <w:rsid w:val="00ED4B49"/>
    <w:rsid w:val="00F617C9"/>
    <w:rsid w:val="00F80DEF"/>
    <w:rsid w:val="00FD6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AA03"/>
  <w15:docId w15:val="{ADA0B524-F13E-4D48-90FC-18D3F046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65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7A16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7A165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7A1657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table" w:styleId="a5">
    <w:name w:val="Table Grid"/>
    <w:basedOn w:val="a1"/>
    <w:uiPriority w:val="59"/>
    <w:rsid w:val="007A16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Сосна</cp:lastModifiedBy>
  <cp:revision>19</cp:revision>
  <dcterms:created xsi:type="dcterms:W3CDTF">2018-11-08T18:26:00Z</dcterms:created>
  <dcterms:modified xsi:type="dcterms:W3CDTF">2021-09-05T19:52:00Z</dcterms:modified>
</cp:coreProperties>
</file>