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7A" w:rsidRPr="00A91675" w:rsidRDefault="003D4E7A" w:rsidP="003D4E7A">
      <w:pPr>
        <w:jc w:val="right"/>
        <w:rPr>
          <w:rFonts w:ascii="Times New Roman" w:hAnsi="Times New Roman" w:cs="Times New Roman"/>
          <w:sz w:val="28"/>
          <w:szCs w:val="28"/>
        </w:rPr>
      </w:pPr>
      <w:r w:rsidRPr="00A9167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D4E7A" w:rsidRPr="00A91675" w:rsidRDefault="003D4E7A" w:rsidP="00A91675">
      <w:pPr>
        <w:jc w:val="right"/>
        <w:rPr>
          <w:rFonts w:ascii="Times New Roman" w:hAnsi="Times New Roman" w:cs="Times New Roman"/>
          <w:sz w:val="28"/>
          <w:szCs w:val="28"/>
        </w:rPr>
      </w:pPr>
      <w:r w:rsidRPr="00A9167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91675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A91675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A91675">
        <w:rPr>
          <w:rFonts w:ascii="Times New Roman" w:hAnsi="Times New Roman" w:cs="Times New Roman"/>
          <w:sz w:val="28"/>
          <w:szCs w:val="28"/>
        </w:rPr>
        <w:t>внюгская</w:t>
      </w:r>
      <w:proofErr w:type="spellEnd"/>
      <w:r w:rsidRPr="00A9167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D4E7A" w:rsidRPr="00A91675" w:rsidRDefault="003D4E7A" w:rsidP="003D4E7A">
      <w:pPr>
        <w:jc w:val="right"/>
        <w:rPr>
          <w:rFonts w:ascii="Times New Roman" w:hAnsi="Times New Roman" w:cs="Times New Roman"/>
          <w:sz w:val="28"/>
          <w:szCs w:val="28"/>
        </w:rPr>
      </w:pPr>
      <w:r w:rsidRPr="00A91675">
        <w:rPr>
          <w:rFonts w:ascii="Times New Roman" w:hAnsi="Times New Roman" w:cs="Times New Roman"/>
          <w:sz w:val="28"/>
          <w:szCs w:val="28"/>
        </w:rPr>
        <w:t>___________О.И Обухова</w:t>
      </w:r>
    </w:p>
    <w:p w:rsidR="003D4E7A" w:rsidRDefault="003D4E7A" w:rsidP="003D4E7A">
      <w:pPr>
        <w:jc w:val="right"/>
        <w:rPr>
          <w:rFonts w:ascii="Times New Roman" w:hAnsi="Times New Roman" w:cs="Times New Roman"/>
          <w:sz w:val="28"/>
          <w:szCs w:val="28"/>
        </w:rPr>
      </w:pPr>
      <w:r w:rsidRPr="00A91675">
        <w:rPr>
          <w:rFonts w:ascii="Times New Roman" w:hAnsi="Times New Roman" w:cs="Times New Roman"/>
          <w:sz w:val="28"/>
          <w:szCs w:val="28"/>
        </w:rPr>
        <w:t>«____»________________20___года</w:t>
      </w:r>
    </w:p>
    <w:p w:rsidR="00A91675" w:rsidRPr="00A91675" w:rsidRDefault="00A91675" w:rsidP="003D4E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5034" w:rsidRPr="00A91675" w:rsidRDefault="003D4E7A" w:rsidP="003D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75">
        <w:rPr>
          <w:rFonts w:ascii="Times New Roman" w:hAnsi="Times New Roman" w:cs="Times New Roman"/>
          <w:b/>
          <w:sz w:val="28"/>
          <w:szCs w:val="28"/>
        </w:rPr>
        <w:t>Инструкция о порядке действия обслуживающего персонала</w:t>
      </w:r>
    </w:p>
    <w:p w:rsidR="003D4E7A" w:rsidRPr="00A91675" w:rsidRDefault="003D4E7A" w:rsidP="003D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75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в дневное и ночное время.</w:t>
      </w:r>
    </w:p>
    <w:tbl>
      <w:tblPr>
        <w:tblStyle w:val="a3"/>
        <w:tblW w:w="10846" w:type="dxa"/>
        <w:tblInd w:w="250" w:type="dxa"/>
        <w:tblLook w:val="04A0" w:firstRow="1" w:lastRow="0" w:firstColumn="1" w:lastColumn="0" w:noHBand="0" w:noVBand="1"/>
      </w:tblPr>
      <w:tblGrid>
        <w:gridCol w:w="675"/>
        <w:gridCol w:w="3686"/>
        <w:gridCol w:w="3969"/>
        <w:gridCol w:w="2516"/>
      </w:tblGrid>
      <w:tr w:rsidR="003D4E7A" w:rsidRPr="00A91675" w:rsidTr="00A91675">
        <w:tc>
          <w:tcPr>
            <w:tcW w:w="675" w:type="dxa"/>
          </w:tcPr>
          <w:p w:rsidR="003D4E7A" w:rsidRPr="00A91675" w:rsidRDefault="003D4E7A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86" w:type="dxa"/>
          </w:tcPr>
          <w:p w:rsidR="003D4E7A" w:rsidRPr="00A91675" w:rsidRDefault="003D4E7A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969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последовательность</w:t>
            </w:r>
          </w:p>
          <w:p w:rsidR="006545E8" w:rsidRPr="00A91675" w:rsidRDefault="006545E8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2516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6545E8" w:rsidRPr="00A91675" w:rsidRDefault="006545E8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исполнителя</w:t>
            </w:r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1675" w:rsidRDefault="00A91675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75" w:rsidRDefault="00A91675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6545E8" w:rsidRPr="00A91675" w:rsidRDefault="006545E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3969" w:type="dxa"/>
          </w:tcPr>
          <w:p w:rsidR="003D4E7A" w:rsidRPr="00A91675" w:rsidRDefault="006545E8" w:rsidP="003D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пожара или его признаков необходимо немедленно сообщить в пожарную часть по тел. </w:t>
            </w:r>
            <w:r w:rsidRPr="00A91675">
              <w:rPr>
                <w:rFonts w:ascii="Times New Roman" w:hAnsi="Times New Roman" w:cs="Times New Roman"/>
                <w:b/>
                <w:sz w:val="24"/>
                <w:szCs w:val="24"/>
              </w:rPr>
              <w:t>1-42, 93-10-23, 112</w:t>
            </w:r>
          </w:p>
          <w:p w:rsidR="00A03140" w:rsidRPr="00A91675" w:rsidRDefault="00A03140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Включить систему оповещения о пожаре, поставить в известность руководителя учреждения или заменяющего его работника</w:t>
            </w:r>
          </w:p>
        </w:tc>
        <w:tc>
          <w:tcPr>
            <w:tcW w:w="2516" w:type="dxa"/>
          </w:tcPr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  <w:p w:rsidR="003D4E7A" w:rsidRPr="00A91675" w:rsidRDefault="00757466" w:rsidP="00757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3B74B9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91675" w:rsidRDefault="00A91675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7A" w:rsidRPr="00A91675" w:rsidRDefault="003B74B9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</w:p>
        </w:tc>
        <w:tc>
          <w:tcPr>
            <w:tcW w:w="3969" w:type="dxa"/>
          </w:tcPr>
          <w:p w:rsidR="003D4E7A" w:rsidRPr="00A91675" w:rsidRDefault="00A03140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Все дети выводятся наружу через коридоры и выходы согласно плану эвакуации</w:t>
            </w:r>
          </w:p>
        </w:tc>
        <w:tc>
          <w:tcPr>
            <w:tcW w:w="2516" w:type="dxa"/>
          </w:tcPr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  <w:p w:rsidR="003D4E7A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3B74B9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D4E7A" w:rsidRPr="00A91675" w:rsidRDefault="00A03140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Сверка списочного состава с фактическим наличием эвакуированных из здания детей</w:t>
            </w:r>
          </w:p>
        </w:tc>
        <w:tc>
          <w:tcPr>
            <w:tcW w:w="3969" w:type="dxa"/>
          </w:tcPr>
          <w:p w:rsidR="003D4E7A" w:rsidRPr="00A91675" w:rsidRDefault="00A03140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Все эвакуированные из здания дети проверяются по имеющимся в группах и классах поименным спискам (классным журналам)</w:t>
            </w:r>
          </w:p>
        </w:tc>
        <w:tc>
          <w:tcPr>
            <w:tcW w:w="2516" w:type="dxa"/>
          </w:tcPr>
          <w:p w:rsidR="003D4E7A" w:rsidRPr="00A91675" w:rsidRDefault="00757466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57466" w:rsidRPr="00A91675" w:rsidRDefault="00757466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  <w:p w:rsidR="00757466" w:rsidRPr="00A91675" w:rsidRDefault="00757466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АХР </w:t>
            </w:r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3B74B9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D4E7A" w:rsidRPr="00A91675" w:rsidRDefault="0015165F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Пункты размещения эвакуируемых детей</w:t>
            </w:r>
          </w:p>
        </w:tc>
        <w:tc>
          <w:tcPr>
            <w:tcW w:w="3969" w:type="dxa"/>
          </w:tcPr>
          <w:p w:rsidR="003D4E7A" w:rsidRPr="00A91675" w:rsidRDefault="00332BC2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Дети размещаются в здании</w:t>
            </w:r>
            <w:r w:rsidR="00CD08AB"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МБОУ «Авнюгская СОШ» до прибытия родителей с теплой одеждой</w:t>
            </w:r>
          </w:p>
        </w:tc>
        <w:tc>
          <w:tcPr>
            <w:tcW w:w="2516" w:type="dxa"/>
          </w:tcPr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АХР.</w:t>
            </w:r>
          </w:p>
          <w:p w:rsidR="003D4E7A" w:rsidRPr="00A91675" w:rsidRDefault="00757466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3B74B9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91675" w:rsidRDefault="00A91675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7A" w:rsidRPr="00A91675" w:rsidRDefault="0000739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Тушение пожара до прибытия пожарных подразделений</w:t>
            </w:r>
          </w:p>
        </w:tc>
        <w:tc>
          <w:tcPr>
            <w:tcW w:w="3969" w:type="dxa"/>
          </w:tcPr>
          <w:p w:rsidR="003D4E7A" w:rsidRPr="00A91675" w:rsidRDefault="0000739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Тушение пожара организуется и проводится немедленно с момента обнаружения работниками учреждения, не занятыми эвакуацией детей. </w:t>
            </w:r>
          </w:p>
        </w:tc>
        <w:tc>
          <w:tcPr>
            <w:tcW w:w="2516" w:type="dxa"/>
          </w:tcPr>
          <w:p w:rsidR="00757466" w:rsidRPr="00A91675" w:rsidRDefault="00757466" w:rsidP="0075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АХР.</w:t>
            </w:r>
          </w:p>
          <w:p w:rsidR="003D4E7A" w:rsidRPr="00A91675" w:rsidRDefault="00757466" w:rsidP="00757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E7A" w:rsidRPr="00A91675" w:rsidTr="00A91675">
        <w:tc>
          <w:tcPr>
            <w:tcW w:w="675" w:type="dxa"/>
          </w:tcPr>
          <w:p w:rsidR="003D4E7A" w:rsidRPr="00A91675" w:rsidRDefault="003B74B9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91675" w:rsidRDefault="00A91675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7A" w:rsidRPr="00A91675" w:rsidRDefault="0000739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Встреча пожарных подразделений</w:t>
            </w:r>
          </w:p>
        </w:tc>
        <w:tc>
          <w:tcPr>
            <w:tcW w:w="3969" w:type="dxa"/>
          </w:tcPr>
          <w:p w:rsidR="003D4E7A" w:rsidRPr="00A91675" w:rsidRDefault="00007398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Организуется встреча пожарных подразделений с докладом об обстановке</w:t>
            </w:r>
            <w:r w:rsidR="00332BC2"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количестве </w:t>
            </w:r>
            <w:proofErr w:type="spellStart"/>
            <w:r w:rsidR="00332BC2" w:rsidRPr="00A91675">
              <w:rPr>
                <w:rFonts w:ascii="Times New Roman" w:hAnsi="Times New Roman" w:cs="Times New Roman"/>
                <w:sz w:val="24"/>
                <w:szCs w:val="24"/>
              </w:rPr>
              <w:t>эвакуированых</w:t>
            </w:r>
            <w:proofErr w:type="spellEnd"/>
            <w:r w:rsidR="00332BC2" w:rsidRPr="00A91675">
              <w:rPr>
                <w:rFonts w:ascii="Times New Roman" w:hAnsi="Times New Roman" w:cs="Times New Roman"/>
                <w:sz w:val="24"/>
                <w:szCs w:val="24"/>
              </w:rPr>
              <w:t>, оча</w:t>
            </w:r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ге пожара, ОПФ пожара</w:t>
            </w:r>
            <w:r w:rsidR="00332BC2" w:rsidRPr="00A91675">
              <w:rPr>
                <w:rFonts w:ascii="Times New Roman" w:hAnsi="Times New Roman" w:cs="Times New Roman"/>
                <w:sz w:val="24"/>
                <w:szCs w:val="24"/>
              </w:rPr>
              <w:t>, принятых мерах</w:t>
            </w:r>
            <w:r w:rsidR="00757466"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по тушению пожара.</w:t>
            </w:r>
          </w:p>
        </w:tc>
        <w:tc>
          <w:tcPr>
            <w:tcW w:w="2516" w:type="dxa"/>
          </w:tcPr>
          <w:p w:rsidR="003D4E7A" w:rsidRPr="00A91675" w:rsidRDefault="00757466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 xml:space="preserve"> АХР.</w:t>
            </w:r>
          </w:p>
          <w:p w:rsidR="00757466" w:rsidRPr="00A91675" w:rsidRDefault="00757466" w:rsidP="003D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  <w:r w:rsidRPr="00A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4E7A" w:rsidRPr="00A91675" w:rsidRDefault="00757466" w:rsidP="00757466">
      <w:pPr>
        <w:rPr>
          <w:rFonts w:ascii="Times New Roman" w:hAnsi="Times New Roman" w:cs="Times New Roman"/>
          <w:sz w:val="28"/>
          <w:szCs w:val="28"/>
        </w:rPr>
      </w:pPr>
      <w:r w:rsidRPr="00A91675">
        <w:rPr>
          <w:rFonts w:ascii="Times New Roman" w:hAnsi="Times New Roman" w:cs="Times New Roman"/>
          <w:sz w:val="28"/>
          <w:szCs w:val="28"/>
        </w:rPr>
        <w:t xml:space="preserve">  Примечание: Пути следования во время эвакуации не должны пересекаться, и могут меняться в зависимости </w:t>
      </w:r>
      <w:proofErr w:type="gramStart"/>
      <w:r w:rsidRPr="00A916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1675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AA19BA" w:rsidRPr="00A91675" w:rsidRDefault="00AA19BA" w:rsidP="00757466">
      <w:pPr>
        <w:rPr>
          <w:rFonts w:ascii="Times New Roman" w:hAnsi="Times New Roman" w:cs="Times New Roman"/>
          <w:sz w:val="28"/>
          <w:szCs w:val="28"/>
        </w:rPr>
      </w:pPr>
      <w:r w:rsidRPr="00A91675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A9167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91675">
        <w:rPr>
          <w:rFonts w:ascii="Times New Roman" w:hAnsi="Times New Roman" w:cs="Times New Roman"/>
          <w:sz w:val="28"/>
          <w:szCs w:val="28"/>
        </w:rPr>
        <w:t>:</w:t>
      </w:r>
    </w:p>
    <w:sectPr w:rsidR="00AA19BA" w:rsidRPr="00A91675" w:rsidSect="003D4E7A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7A"/>
    <w:rsid w:val="00007398"/>
    <w:rsid w:val="000D5034"/>
    <w:rsid w:val="0015165F"/>
    <w:rsid w:val="00332BC2"/>
    <w:rsid w:val="003B74B9"/>
    <w:rsid w:val="003D4E7A"/>
    <w:rsid w:val="006545E8"/>
    <w:rsid w:val="00757466"/>
    <w:rsid w:val="00A03140"/>
    <w:rsid w:val="00A91675"/>
    <w:rsid w:val="00AA19BA"/>
    <w:rsid w:val="00C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2015-12-21T06:52:00Z</cp:lastPrinted>
  <dcterms:created xsi:type="dcterms:W3CDTF">2015-12-18T09:29:00Z</dcterms:created>
  <dcterms:modified xsi:type="dcterms:W3CDTF">2015-12-29T06:32:00Z</dcterms:modified>
</cp:coreProperties>
</file>