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1D" w:rsidRPr="00A13999" w:rsidRDefault="0010051D" w:rsidP="0010051D">
      <w:pPr>
        <w:spacing w:line="192" w:lineRule="auto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Управление </w:t>
      </w:r>
      <w:r w:rsidRPr="00A13999">
        <w:rPr>
          <w:b/>
          <w:spacing w:val="10"/>
          <w:sz w:val="28"/>
          <w:szCs w:val="28"/>
        </w:rPr>
        <w:t>образования</w:t>
      </w:r>
    </w:p>
    <w:p w:rsidR="0010051D" w:rsidRDefault="0010051D" w:rsidP="0010051D">
      <w:pPr>
        <w:spacing w:after="120" w:line="192" w:lineRule="auto"/>
        <w:jc w:val="center"/>
        <w:rPr>
          <w:b/>
          <w:spacing w:val="10"/>
          <w:sz w:val="28"/>
          <w:szCs w:val="28"/>
        </w:rPr>
      </w:pPr>
      <w:r w:rsidRPr="00A13999">
        <w:rPr>
          <w:b/>
          <w:spacing w:val="10"/>
          <w:sz w:val="28"/>
          <w:szCs w:val="28"/>
        </w:rPr>
        <w:t>администрации МО «</w:t>
      </w:r>
      <w:proofErr w:type="spellStart"/>
      <w:r w:rsidRPr="00A13999">
        <w:rPr>
          <w:b/>
          <w:spacing w:val="10"/>
          <w:sz w:val="28"/>
          <w:szCs w:val="28"/>
        </w:rPr>
        <w:t>Верхнетоемский</w:t>
      </w:r>
      <w:proofErr w:type="spellEnd"/>
      <w:r>
        <w:rPr>
          <w:b/>
          <w:spacing w:val="10"/>
          <w:sz w:val="28"/>
          <w:szCs w:val="28"/>
        </w:rPr>
        <w:t xml:space="preserve"> муниципальный</w:t>
      </w:r>
      <w:r w:rsidRPr="00A13999">
        <w:rPr>
          <w:b/>
          <w:spacing w:val="10"/>
          <w:sz w:val="28"/>
          <w:szCs w:val="28"/>
        </w:rPr>
        <w:t xml:space="preserve"> район»</w:t>
      </w:r>
    </w:p>
    <w:p w:rsidR="0010051D" w:rsidRPr="00CC2499" w:rsidRDefault="0010051D" w:rsidP="0010051D">
      <w:pPr>
        <w:spacing w:after="120" w:line="192" w:lineRule="auto"/>
        <w:jc w:val="center"/>
        <w:rPr>
          <w:b/>
          <w:spacing w:val="10"/>
          <w:sz w:val="28"/>
          <w:szCs w:val="28"/>
        </w:rPr>
      </w:pPr>
    </w:p>
    <w:p w:rsidR="0010051D" w:rsidRDefault="0010051D" w:rsidP="0010051D">
      <w:pPr>
        <w:spacing w:line="192" w:lineRule="auto"/>
        <w:jc w:val="center"/>
        <w:rPr>
          <w:b/>
          <w:spacing w:val="10"/>
          <w:sz w:val="28"/>
          <w:szCs w:val="28"/>
        </w:rPr>
      </w:pPr>
      <w:r w:rsidRPr="00CC2499">
        <w:rPr>
          <w:b/>
          <w:spacing w:val="10"/>
          <w:sz w:val="28"/>
          <w:szCs w:val="28"/>
        </w:rPr>
        <w:t xml:space="preserve">Муниципальное бюджетное образовательное учреждение муниципального образования </w:t>
      </w:r>
    </w:p>
    <w:p w:rsidR="0010051D" w:rsidRDefault="0010051D" w:rsidP="0010051D">
      <w:pPr>
        <w:spacing w:line="192" w:lineRule="auto"/>
        <w:jc w:val="center"/>
        <w:rPr>
          <w:b/>
          <w:spacing w:val="10"/>
          <w:sz w:val="28"/>
          <w:szCs w:val="28"/>
        </w:rPr>
      </w:pPr>
      <w:r w:rsidRPr="00CC2499">
        <w:rPr>
          <w:b/>
          <w:spacing w:val="10"/>
          <w:sz w:val="28"/>
          <w:szCs w:val="28"/>
        </w:rPr>
        <w:t>«</w:t>
      </w:r>
      <w:proofErr w:type="spellStart"/>
      <w:r w:rsidRPr="00CC2499">
        <w:rPr>
          <w:b/>
          <w:spacing w:val="10"/>
          <w:sz w:val="28"/>
          <w:szCs w:val="28"/>
        </w:rPr>
        <w:t>Верхнетоемский</w:t>
      </w:r>
      <w:proofErr w:type="spellEnd"/>
      <w:r w:rsidRPr="00CC2499">
        <w:rPr>
          <w:b/>
          <w:spacing w:val="10"/>
          <w:sz w:val="28"/>
          <w:szCs w:val="28"/>
        </w:rPr>
        <w:t xml:space="preserve"> муниципальный район» </w:t>
      </w:r>
    </w:p>
    <w:p w:rsidR="0010051D" w:rsidRPr="00CC2499" w:rsidRDefault="0010051D" w:rsidP="0010051D">
      <w:pPr>
        <w:spacing w:line="192" w:lineRule="auto"/>
        <w:jc w:val="center"/>
        <w:rPr>
          <w:b/>
          <w:spacing w:val="10"/>
          <w:sz w:val="28"/>
          <w:szCs w:val="28"/>
        </w:rPr>
      </w:pPr>
      <w:r w:rsidRPr="00CC2499">
        <w:rPr>
          <w:b/>
          <w:spacing w:val="10"/>
          <w:sz w:val="28"/>
          <w:szCs w:val="28"/>
        </w:rPr>
        <w:t>«Авнюгская средняя общеобразовательная школа»</w:t>
      </w:r>
    </w:p>
    <w:p w:rsidR="0010051D" w:rsidRPr="00CC2499" w:rsidRDefault="0010051D" w:rsidP="0010051D">
      <w:pPr>
        <w:spacing w:line="192" w:lineRule="auto"/>
        <w:jc w:val="center"/>
        <w:rPr>
          <w:b/>
          <w:spacing w:val="10"/>
          <w:sz w:val="28"/>
          <w:szCs w:val="28"/>
        </w:rPr>
      </w:pPr>
    </w:p>
    <w:p w:rsidR="0010051D" w:rsidRPr="00015E95" w:rsidRDefault="0010051D" w:rsidP="0010051D">
      <w:pPr>
        <w:spacing w:line="192" w:lineRule="auto"/>
        <w:jc w:val="center"/>
        <w:rPr>
          <w:b/>
          <w:spacing w:val="10"/>
          <w:sz w:val="32"/>
          <w:szCs w:val="32"/>
        </w:rPr>
      </w:pPr>
    </w:p>
    <w:p w:rsidR="0010051D" w:rsidRDefault="0010051D" w:rsidP="0010051D">
      <w:pPr>
        <w:jc w:val="center"/>
        <w:rPr>
          <w:spacing w:val="40"/>
        </w:rPr>
      </w:pPr>
      <w:r w:rsidRPr="00C90C26">
        <w:rPr>
          <w:spacing w:val="40"/>
        </w:rPr>
        <w:t>ПРИКАЗ</w:t>
      </w:r>
    </w:p>
    <w:p w:rsidR="0010051D" w:rsidRDefault="009F5C9B" w:rsidP="00DA39DC">
      <w:pPr>
        <w:rPr>
          <w:sz w:val="28"/>
          <w:szCs w:val="28"/>
        </w:rPr>
      </w:pPr>
      <w:r>
        <w:rPr>
          <w:spacing w:val="10"/>
          <w:sz w:val="28"/>
          <w:szCs w:val="28"/>
        </w:rPr>
        <w:t>2 декабря</w:t>
      </w:r>
      <w:r w:rsidR="00BB5B75">
        <w:rPr>
          <w:spacing w:val="10"/>
          <w:sz w:val="28"/>
          <w:szCs w:val="28"/>
        </w:rPr>
        <w:t xml:space="preserve"> 2015</w:t>
      </w:r>
      <w:r w:rsidR="0010051D">
        <w:rPr>
          <w:spacing w:val="10"/>
          <w:sz w:val="28"/>
          <w:szCs w:val="28"/>
        </w:rPr>
        <w:t xml:space="preserve"> года</w:t>
      </w:r>
      <w:r w:rsidR="0010051D" w:rsidRPr="00A13999">
        <w:rPr>
          <w:spacing w:val="10"/>
          <w:sz w:val="28"/>
          <w:szCs w:val="28"/>
        </w:rPr>
        <w:t xml:space="preserve">  </w:t>
      </w:r>
      <w:r w:rsidR="0010051D">
        <w:rPr>
          <w:spacing w:val="10"/>
        </w:rPr>
        <w:tab/>
      </w:r>
      <w:r w:rsidR="0010051D">
        <w:rPr>
          <w:spacing w:val="10"/>
        </w:rPr>
        <w:tab/>
      </w:r>
      <w:r w:rsidR="0010051D">
        <w:rPr>
          <w:spacing w:val="10"/>
        </w:rPr>
        <w:tab/>
      </w:r>
      <w:r w:rsidR="0010051D">
        <w:rPr>
          <w:spacing w:val="10"/>
        </w:rPr>
        <w:tab/>
      </w:r>
      <w:r w:rsidR="0010051D">
        <w:rPr>
          <w:spacing w:val="10"/>
        </w:rPr>
        <w:tab/>
      </w:r>
      <w:r w:rsidR="0010051D">
        <w:rPr>
          <w:spacing w:val="10"/>
        </w:rPr>
        <w:tab/>
      </w:r>
      <w:r w:rsidR="00BB5B75">
        <w:rPr>
          <w:spacing w:val="10"/>
          <w:sz w:val="28"/>
          <w:szCs w:val="28"/>
        </w:rPr>
        <w:t xml:space="preserve">    № </w:t>
      </w:r>
      <w:r w:rsidR="00E51D80">
        <w:rPr>
          <w:spacing w:val="10"/>
          <w:sz w:val="28"/>
          <w:szCs w:val="28"/>
        </w:rPr>
        <w:t>243</w:t>
      </w:r>
      <w:r w:rsidR="00BB5B75">
        <w:rPr>
          <w:spacing w:val="10"/>
          <w:sz w:val="28"/>
          <w:szCs w:val="28"/>
        </w:rPr>
        <w:t xml:space="preserve">  </w:t>
      </w:r>
      <w:r w:rsidR="0010051D" w:rsidRPr="00A13999">
        <w:rPr>
          <w:spacing w:val="10"/>
          <w:sz w:val="28"/>
          <w:szCs w:val="28"/>
        </w:rPr>
        <w:t xml:space="preserve"> </w:t>
      </w:r>
      <w:r w:rsidR="0010051D">
        <w:rPr>
          <w:sz w:val="28"/>
          <w:szCs w:val="28"/>
        </w:rPr>
        <w:t>/01-12</w:t>
      </w:r>
    </w:p>
    <w:p w:rsidR="0010051D" w:rsidRDefault="0010051D" w:rsidP="0010051D">
      <w:pPr>
        <w:rPr>
          <w:sz w:val="28"/>
          <w:szCs w:val="28"/>
        </w:rPr>
      </w:pPr>
    </w:p>
    <w:p w:rsidR="009F5C9B" w:rsidRDefault="009F5C9B" w:rsidP="0010051D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организацию </w:t>
      </w:r>
    </w:p>
    <w:p w:rsidR="009F5C9B" w:rsidRDefault="009F5C9B" w:rsidP="0010051D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контрольно-пропускного режима </w:t>
      </w:r>
    </w:p>
    <w:p w:rsidR="0010051D" w:rsidRDefault="009F5C9B" w:rsidP="0010051D">
      <w:pPr>
        <w:rPr>
          <w:sz w:val="28"/>
          <w:szCs w:val="28"/>
        </w:rPr>
      </w:pPr>
      <w:r>
        <w:rPr>
          <w:sz w:val="28"/>
          <w:szCs w:val="28"/>
        </w:rPr>
        <w:t>в МБОУ «Авнюгская СОШ»</w:t>
      </w:r>
    </w:p>
    <w:p w:rsidR="0010051D" w:rsidRDefault="0010051D" w:rsidP="00C86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6A6F" w:rsidRDefault="00C86A6F" w:rsidP="00C86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9B">
        <w:rPr>
          <w:sz w:val="28"/>
          <w:szCs w:val="28"/>
        </w:rPr>
        <w:t>В соответствии с Указом Президента РФ от 15.02.2006 г. № 116 «О мерах по противодействию терроризму», Федеральным законом от 06.03.2006 № 35-ФЗ «О противодействии терроризму», Федеральным законом от 28.12.2010 № 390-ФЗ «О безопасности», на основании Положения об организации контрольно-пропускного режима (далее – Положение) и с целью обеспечения безопасности детей и работников организации</w:t>
      </w:r>
    </w:p>
    <w:p w:rsidR="00C86A6F" w:rsidRDefault="00C86A6F" w:rsidP="00C86A6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86A6F" w:rsidRDefault="00C86A6F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5C9B">
        <w:rPr>
          <w:sz w:val="28"/>
          <w:szCs w:val="28"/>
        </w:rPr>
        <w:t>. Утвердить Положение об организации контрольно-пропускного режима в МБОУ «Авнюгская СОШ».</w:t>
      </w:r>
    </w:p>
    <w:p w:rsidR="009F5C9B" w:rsidRDefault="009F5C9B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Зиновьева Александра Владимировича, заместителя директора по АХР,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контрольно-пропускного режима в МБОУ «Авнюгская СОШ».</w:t>
      </w:r>
    </w:p>
    <w:p w:rsidR="009F5C9B" w:rsidRDefault="009F5C9B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дежурными администраторами:</w:t>
      </w:r>
    </w:p>
    <w:p w:rsidR="009F5C9B" w:rsidRDefault="009F5C9B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«Березка» - Журавлеву Ольгу Вениаминовну,</w:t>
      </w:r>
    </w:p>
    <w:p w:rsidR="009F5C9B" w:rsidRDefault="009F5C9B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«Авнюгская СОШ» -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дежурства администрации</w:t>
      </w:r>
      <w:r w:rsidR="00F81BEF">
        <w:rPr>
          <w:sz w:val="28"/>
          <w:szCs w:val="28"/>
        </w:rPr>
        <w:t xml:space="preserve"> (прилагается)</w:t>
      </w:r>
      <w:bookmarkStart w:id="0" w:name="_GoBack"/>
      <w:bookmarkEnd w:id="0"/>
      <w:r>
        <w:rPr>
          <w:sz w:val="28"/>
          <w:szCs w:val="28"/>
        </w:rPr>
        <w:t>.</w:t>
      </w:r>
    </w:p>
    <w:p w:rsidR="009F5C9B" w:rsidRDefault="009F5C9B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Ответственному:</w:t>
      </w:r>
    </w:p>
    <w:p w:rsidR="009F5C9B" w:rsidRDefault="009F5C9B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выполнение требований Положения;</w:t>
      </w:r>
    </w:p>
    <w:p w:rsidR="009F5C9B" w:rsidRDefault="009F5C9B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постоянный контроль соблюдения требований Положения, приказов и распоряжений руководителя об обеспечении контрольно-пропускного режима.</w:t>
      </w:r>
    </w:p>
    <w:p w:rsidR="009F5C9B" w:rsidRDefault="009F5C9B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ознакомить под роспись дежурных администраторов.</w:t>
      </w:r>
    </w:p>
    <w:p w:rsidR="009F5C9B" w:rsidRDefault="009F5C9B" w:rsidP="009F5C9B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данного приказа оставляю за собой.</w:t>
      </w:r>
    </w:p>
    <w:p w:rsidR="009F5C9B" w:rsidRDefault="009F5C9B" w:rsidP="009F5C9B">
      <w:pPr>
        <w:jc w:val="both"/>
        <w:rPr>
          <w:sz w:val="28"/>
          <w:szCs w:val="28"/>
        </w:rPr>
      </w:pPr>
    </w:p>
    <w:p w:rsidR="0010051D" w:rsidRDefault="0010051D" w:rsidP="0010051D">
      <w:pPr>
        <w:rPr>
          <w:sz w:val="28"/>
          <w:szCs w:val="28"/>
        </w:rPr>
      </w:pPr>
    </w:p>
    <w:p w:rsidR="0010051D" w:rsidRDefault="0010051D" w:rsidP="0010051D">
      <w:pPr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 Обухова</w:t>
      </w:r>
    </w:p>
    <w:p w:rsidR="005F4297" w:rsidRDefault="005F4297"/>
    <w:p w:rsidR="00DA39DC" w:rsidRDefault="00DA39DC"/>
    <w:p w:rsidR="00DA39DC" w:rsidRDefault="00DA39DC"/>
    <w:p w:rsidR="00DA39DC" w:rsidRDefault="00DA39DC"/>
    <w:p w:rsidR="00DA39DC" w:rsidRDefault="00DA39DC"/>
    <w:p w:rsidR="00DA39DC" w:rsidRDefault="00DA39DC"/>
    <w:p w:rsidR="00DA39DC" w:rsidRDefault="00DA39DC"/>
    <w:p w:rsidR="00DA39DC" w:rsidRDefault="00DA39DC" w:rsidP="00DA39DC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270171" cy="8305800"/>
            <wp:effectExtent l="0" t="0" r="0" b="0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747" cy="830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DC" w:rsidRDefault="00DA39DC"/>
    <w:sectPr w:rsidR="00DA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D"/>
    <w:rsid w:val="0010051D"/>
    <w:rsid w:val="001D407B"/>
    <w:rsid w:val="0024457F"/>
    <w:rsid w:val="00294E23"/>
    <w:rsid w:val="00367B5C"/>
    <w:rsid w:val="005F4297"/>
    <w:rsid w:val="00976CE2"/>
    <w:rsid w:val="009F5C9B"/>
    <w:rsid w:val="00BB5B75"/>
    <w:rsid w:val="00C86A6F"/>
    <w:rsid w:val="00CA5F52"/>
    <w:rsid w:val="00DA39DC"/>
    <w:rsid w:val="00E51D80"/>
    <w:rsid w:val="00F417DC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87A0-76E0-4899-AE18-1F7CFB96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2015-12-02T08:27:00Z</dcterms:created>
  <dcterms:modified xsi:type="dcterms:W3CDTF">2015-12-02T12:06:00Z</dcterms:modified>
</cp:coreProperties>
</file>